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67C89319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A540B2">
        <w:rPr>
          <w:rFonts w:ascii="Times New Roman" w:eastAsia="MS Mincho" w:hAnsi="Times New Roman"/>
          <w:b/>
          <w:sz w:val="26"/>
          <w:szCs w:val="26"/>
        </w:rPr>
        <w:t>1079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D2399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14C001A6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250BEF6F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02 октября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55ED3CA8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093CCFE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7CFF8BDA" w14:textId="40CCE9F8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Джанакаева Рамазана Султановича, </w:t>
      </w:r>
      <w:r w:rsidR="006D05C1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72A53556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46FC09EB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4E1568F1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C73220" w:rsidP="00476775" w14:paraId="2667C6F6" w14:textId="049F734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A540B2">
        <w:rPr>
          <w:rFonts w:eastAsia="MS Mincho"/>
          <w:sz w:val="26"/>
          <w:szCs w:val="26"/>
        </w:rPr>
        <w:t>Джанакаев Р.С.</w:t>
      </w:r>
      <w:r w:rsidR="00225979">
        <w:rPr>
          <w:rFonts w:eastAsia="MS Mincho"/>
          <w:sz w:val="26"/>
          <w:szCs w:val="26"/>
        </w:rPr>
        <w:t xml:space="preserve"> </w:t>
      </w:r>
      <w:r w:rsidR="00A540B2">
        <w:rPr>
          <w:rFonts w:eastAsia="MS Mincho"/>
          <w:sz w:val="26"/>
          <w:szCs w:val="26"/>
        </w:rPr>
        <w:t xml:space="preserve">09.09.2026 в 08 часов 28 минут </w:t>
      </w:r>
      <w:r w:rsidRPr="00C73220" w:rsidR="00C73220">
        <w:rPr>
          <w:rFonts w:eastAsia="MS Mincho"/>
          <w:sz w:val="26"/>
          <w:szCs w:val="26"/>
        </w:rPr>
        <w:t xml:space="preserve">на </w:t>
      </w:r>
      <w:r w:rsidR="00025042">
        <w:rPr>
          <w:rFonts w:eastAsia="MS Mincho"/>
          <w:sz w:val="26"/>
          <w:szCs w:val="26"/>
        </w:rPr>
        <w:t>71</w:t>
      </w:r>
      <w:r w:rsidR="00225979">
        <w:rPr>
          <w:rFonts w:eastAsia="MS Mincho"/>
          <w:sz w:val="26"/>
          <w:szCs w:val="26"/>
        </w:rPr>
        <w:t xml:space="preserve">7 км. </w:t>
      </w:r>
      <w:r w:rsidR="00025042">
        <w:rPr>
          <w:rFonts w:eastAsia="MS Mincho"/>
          <w:sz w:val="26"/>
          <w:szCs w:val="26"/>
        </w:rPr>
        <w:t xml:space="preserve">дороги «Тюмень-Тобольск-Ханты-Мансийск» </w:t>
      </w:r>
      <w:r w:rsidRPr="00C73220" w:rsidR="004D776A">
        <w:rPr>
          <w:rFonts w:eastAsia="MS Mincho"/>
          <w:sz w:val="26"/>
          <w:szCs w:val="26"/>
        </w:rPr>
        <w:t>в Нефтеюганском 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A540B2">
        <w:rPr>
          <w:rFonts w:eastAsia="MS Mincho"/>
          <w:sz w:val="26"/>
          <w:szCs w:val="26"/>
        </w:rPr>
        <w:t xml:space="preserve">Лада Нива </w:t>
      </w:r>
      <w:r w:rsidRPr="00C73220" w:rsidR="004D776A">
        <w:rPr>
          <w:rFonts w:eastAsia="MS Mincho"/>
          <w:sz w:val="26"/>
          <w:szCs w:val="26"/>
        </w:rPr>
        <w:t xml:space="preserve">г.н. </w:t>
      </w:r>
      <w:r w:rsidR="006D05C1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 w:rsidRPr="00C7322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73220" w:rsidR="00AA2B28">
        <w:rPr>
          <w:rFonts w:eastAsia="MS Mincho"/>
          <w:sz w:val="26"/>
          <w:szCs w:val="26"/>
        </w:rPr>
        <w:t>,</w:t>
      </w:r>
      <w:r w:rsidRPr="00C73220" w:rsidR="00936826">
        <w:rPr>
          <w:rFonts w:eastAsia="MS Mincho"/>
          <w:sz w:val="26"/>
          <w:szCs w:val="26"/>
        </w:rPr>
        <w:t xml:space="preserve"> </w:t>
      </w:r>
      <w:r w:rsidRPr="00C73220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C73220" w:rsidR="008C773C">
        <w:rPr>
          <w:rFonts w:eastAsia="MS Mincho"/>
          <w:sz w:val="26"/>
          <w:szCs w:val="26"/>
        </w:rPr>
        <w:t>,</w:t>
      </w:r>
      <w:r w:rsidRPr="00C73220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C73220" w:rsidR="00876ADF">
        <w:rPr>
          <w:rFonts w:eastAsia="MS Mincho"/>
          <w:sz w:val="26"/>
          <w:szCs w:val="26"/>
        </w:rPr>
        <w:t xml:space="preserve">. </w:t>
      </w:r>
    </w:p>
    <w:p w:rsidR="006F6CD4" w:rsidRPr="00C73220" w:rsidP="007E5E66" w14:paraId="764883E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56FA6D58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Джанакаев Р.С.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>
        <w:rPr>
          <w:rFonts w:eastAsia="MS Mincho"/>
          <w:sz w:val="26"/>
          <w:szCs w:val="26"/>
        </w:rPr>
        <w:t>, вину признал, просил рассмотреть дело в его отсутствие</w:t>
      </w:r>
      <w:r w:rsidRPr="00C73220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6041BD2E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5503835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A540B2">
        <w:rPr>
          <w:rFonts w:ascii="Times New Roman" w:eastAsia="MS Mincho" w:hAnsi="Times New Roman"/>
          <w:sz w:val="26"/>
          <w:szCs w:val="26"/>
        </w:rPr>
        <w:t>Джанакаев</w:t>
      </w:r>
      <w:r w:rsidR="007D2399">
        <w:rPr>
          <w:rFonts w:ascii="Times New Roman" w:eastAsia="MS Mincho" w:hAnsi="Times New Roman"/>
          <w:sz w:val="26"/>
          <w:szCs w:val="26"/>
        </w:rPr>
        <w:t xml:space="preserve"> его не оспаривал</w:t>
      </w:r>
      <w:r w:rsidR="00A540B2">
        <w:rPr>
          <w:rFonts w:ascii="Times New Roman" w:eastAsia="MS Mincho" w:hAnsi="Times New Roman"/>
          <w:sz w:val="26"/>
          <w:szCs w:val="26"/>
        </w:rPr>
        <w:t>, с ним согласился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02D2CDEB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A540B2">
        <w:rPr>
          <w:rFonts w:ascii="Times New Roman" w:eastAsia="MS Mincho" w:hAnsi="Times New Roman"/>
          <w:sz w:val="26"/>
          <w:szCs w:val="26"/>
        </w:rPr>
        <w:t>Джанакаев</w:t>
      </w:r>
      <w:r w:rsidR="007D239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6C32690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64F3A49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71FDC8B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C73220" w:rsidP="00C73220" w14:paraId="3009CD21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916D97">
        <w:rPr>
          <w:snapToGrid w:val="0"/>
          <w:sz w:val="26"/>
          <w:szCs w:val="26"/>
        </w:rPr>
        <w:t xml:space="preserve">вина </w:t>
      </w:r>
      <w:r w:rsidRPr="00C73220">
        <w:rPr>
          <w:snapToGrid w:val="0"/>
          <w:sz w:val="26"/>
          <w:szCs w:val="26"/>
        </w:rPr>
        <w:t xml:space="preserve"> </w:t>
      </w:r>
      <w:r w:rsidR="00A540B2">
        <w:rPr>
          <w:snapToGrid w:val="0"/>
          <w:sz w:val="26"/>
          <w:szCs w:val="26"/>
        </w:rPr>
        <w:t>Джанакаева Р.С.</w:t>
      </w:r>
      <w:r w:rsidRPr="00C73220">
        <w:rPr>
          <w:snapToGrid w:val="0"/>
          <w:sz w:val="26"/>
          <w:szCs w:val="26"/>
        </w:rPr>
        <w:t xml:space="preserve"> 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C73220" w:rsidP="00C73220" w14:paraId="030F2AC2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C73220" w:rsidP="00C73220" w14:paraId="77E7F7B1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C73220" w:rsidP="00C73220" w14:paraId="19162962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C73220">
        <w:rPr>
          <w:iCs/>
          <w:sz w:val="26"/>
          <w:szCs w:val="26"/>
        </w:rPr>
        <w:t xml:space="preserve">В </w:t>
      </w:r>
      <w:r w:rsidRPr="00C7322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73220">
          <w:rPr>
            <w:sz w:val="26"/>
            <w:szCs w:val="26"/>
          </w:rPr>
          <w:t>разметкой 1.1</w:t>
        </w:r>
      </w:hyperlink>
      <w:r w:rsidRPr="00C73220">
        <w:rPr>
          <w:sz w:val="26"/>
          <w:szCs w:val="26"/>
        </w:rPr>
        <w:t xml:space="preserve">, </w:t>
      </w:r>
      <w:hyperlink r:id="rId5" w:anchor="dst396" w:history="1">
        <w:r w:rsidRPr="00C73220">
          <w:rPr>
            <w:sz w:val="26"/>
            <w:szCs w:val="26"/>
          </w:rPr>
          <w:t>1.3</w:t>
        </w:r>
      </w:hyperlink>
      <w:r w:rsidRPr="00C73220">
        <w:rPr>
          <w:sz w:val="26"/>
          <w:szCs w:val="26"/>
        </w:rPr>
        <w:t xml:space="preserve"> или </w:t>
      </w:r>
      <w:hyperlink r:id="rId5" w:anchor="dst404" w:history="1">
        <w:r w:rsidRPr="00C73220">
          <w:rPr>
            <w:sz w:val="26"/>
            <w:szCs w:val="26"/>
          </w:rPr>
          <w:t>разметкой 1.11</w:t>
        </w:r>
      </w:hyperlink>
      <w:r w:rsidRPr="00C73220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C73220" w:rsidP="00C73220" w14:paraId="023E442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29CA7FAA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58906643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36B01073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1B73EC23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4936C4D2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5529786A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32FD6954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C73220" w:rsidP="00C73220" w14:paraId="3EBE87C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2E6C4D24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7D2399" w:rsidRPr="00387A93" w:rsidP="007D2399" w14:paraId="0BD8221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387A93">
        <w:rPr>
          <w:sz w:val="26"/>
          <w:szCs w:val="26"/>
        </w:rPr>
        <w:t>е гл. 12 КоАП РФ постановлени</w:t>
      </w:r>
      <w:r>
        <w:rPr>
          <w:sz w:val="26"/>
          <w:szCs w:val="26"/>
        </w:rPr>
        <w:t>ем, вступившим</w:t>
      </w:r>
      <w:r w:rsidRPr="00387A93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7DA189AC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392B9534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5807C055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3C6A71EB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C73220" w14:paraId="5AA11392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Гр-на </w:t>
      </w:r>
      <w:r w:rsidR="00A540B2">
        <w:rPr>
          <w:rFonts w:eastAsia="MS Mincho"/>
          <w:sz w:val="26"/>
          <w:szCs w:val="26"/>
        </w:rPr>
        <w:t>Джанакаева Рамазана Султановича</w:t>
      </w:r>
      <w:r w:rsidR="001468AC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151A85F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078A1A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EDE66C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65F295C9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5911C4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AF5E22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2AB579B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6693E2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E81200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6C84F46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F0A3F0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7211DE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7516FDC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3A0997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32D1F5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07EB316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E13951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04B684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10A00C2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4D1E65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37EC03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07C7FB9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6FF847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389C7E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1E0B625D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A540B2">
        <w:rPr>
          <w:sz w:val="26"/>
          <w:szCs w:val="26"/>
        </w:rPr>
        <w:t>41839</w:t>
      </w:r>
    </w:p>
    <w:p w:rsidR="00C73220" w:rsidRPr="00C73220" w:rsidP="00C73220" w14:paraId="35C95E74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09396BB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7AE65B0A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723F8FBB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0B79F7F1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61298787" w14:textId="2C230CFF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6D05C1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0F8CD7EF" w14:textId="0E3295A4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2944A393" w14:textId="77777777">
      <w:pPr>
        <w:jc w:val="both"/>
        <w:rPr>
          <w:sz w:val="28"/>
          <w:szCs w:val="28"/>
        </w:rPr>
      </w:pPr>
    </w:p>
    <w:p w:rsidR="00415E40" w:rsidRPr="00B94AB8" w:rsidP="00415E40" w14:paraId="4943F746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6EF8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6EAD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25E1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05C1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0AA4"/>
    <w:rsid w:val="007D2399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16D97"/>
    <w:rsid w:val="009200C8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540B2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53D91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2235"/>
    <w:rsid w:val="00ED5752"/>
    <w:rsid w:val="00F14AB7"/>
    <w:rsid w:val="00F20E5B"/>
    <w:rsid w:val="00F2213D"/>
    <w:rsid w:val="00F23E0B"/>
    <w:rsid w:val="00F27A43"/>
    <w:rsid w:val="00F27DB5"/>
    <w:rsid w:val="00F31F3C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28C19-0107-4535-B406-F94E6285E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